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54F" w:rsidRPr="0037654F" w:rsidRDefault="0037654F" w:rsidP="0037654F">
      <w:pPr>
        <w:pStyle w:val="a3"/>
        <w:rPr>
          <w:rFonts w:ascii="Times New Roman" w:hAnsi="Times New Roman"/>
          <w:b/>
          <w:sz w:val="24"/>
          <w:szCs w:val="24"/>
        </w:rPr>
      </w:pPr>
      <w:r w:rsidRPr="0037654F">
        <w:rPr>
          <w:rFonts w:ascii="Times New Roman" w:hAnsi="Times New Roman"/>
          <w:b/>
          <w:sz w:val="24"/>
          <w:szCs w:val="24"/>
        </w:rPr>
        <w:t>Сценарий нового года 2013</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Сценарий корпоративного празднования Нового года 2013 (Года Змеи) для взрослых, в кафе</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Часть 1, официальное поздравление</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Открывает корпоратив официальное поздравление. Поскольку это праздник, то акцент идет на яркие впечатления, эмоции и юмор.</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 Совсем скоро стрелки часов снова сойдутся, отсчитав для нас очередной год – 2013-й. И тогда змейкой потянутся минуты, дни и месяцы, превращаясь в длинную 365-дневную Змею. Почему именно в змею? Да потому, что следующий год – Год Змеи. Увертливой, но мудрой. Я от всей души поздравляю вас с ней! Главное – чтобы наш коллектив не превратился за это время в серпентарий, а все остальное мы отлично преодолеем! Обещания – дадим, план – напишем, «пятилетку» – выполним!</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Желаю всем под Новый год</w:t>
      </w: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Не знать ни горя, ни забот:</w:t>
      </w: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Пускай звенит бокал в руке</w:t>
      </w: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И мысли будут налегке!</w:t>
      </w: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Мы их под утро соберем</w:t>
      </w: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И план обдумывать начнем!</w:t>
      </w: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Даст Бог, все будет хорошо,</w:t>
      </w: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Спокойно, тихо и тепло,</w:t>
      </w: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Чтоб Змей, стал быть, нас не кусал,</w:t>
      </w: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А только радость насылал!</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Ура! С новым счастьем всех нас! С Годом Змеи!</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Часть 2, банкет/фуршет</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В зависимости от того, какой численности коллектив, можно собрать большой красивый фуршет или банкет. Их отличие состоит в том, что на первом рядом со столами отсутствуют стулья (они стоят вдоль стен) и гости свободно берут сами, что им нужно из напитков и еды, наполняя себе тарелку. Банкет предполагает длительное сидение за столом.</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Кому что удобнее, зависит от среднего возраста сотрудников. Фуршет в этом случае позволяет проводить подвижные игры и конкурсы как бы между делом (между перекусами). А при банкете стол может быть или общим, или раздельным – из нескольких маленьких.</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Часть 3, застольная игра «Самый короткий тост»</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Чтобы развлечь себя за столом, собравшиеся соревнуются в тостах. У кого он окажется красивее и образнее, тот и выигрывает. Но у игры есть собственная изюминка: тост не должен быть длинным – а только коротким. Стандартные фразы при этом типа «Будем здоровы» и «С Новым годом» исключаются. Все тосты должны быть оригинальными и, по желанию, с уклоном в юмор.</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Игра начинается после объявления ведущего:</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 Мы собрались за столом</w:t>
      </w: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Праздновать, коллеги:</w:t>
      </w: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Кто порадует тостом</w:t>
      </w: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Юморным, ответьте?!</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В конце победителю преподносят бутылку шампанского. Далее все закусывают, радуются и делятся впечатлениями.</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Часть 4, застольная игра «Пожелание компании/отделу»</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Во время застолья также можно сыграть еще в одну игру, которая идеально вписывается в общий настрой и в застолье. Это – лучшее пожелание компании/отделу. Для этого ведущий формирует жюри из сидящих в разных частях зала (чтобы точно не пропустить услышанное) и из одного представителя администрации. В него входят 4-5 человек. Остальные по желанию соревнуются. Победителя определяют по очкам: каждому начисляется определенное количество баллов. В финале – подарки от руководства.</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Часть 5, конкурс-выбор Деда Мороза</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После того, как собравшиеся насытятся, можно приступать к более активным конкурсам. Ведущий объявляет игру «Почетный Дед Мороз». Все желающие проходят в свободную часть зала или на подиум.</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1. Развлечение начинается с соревнования «Снежинка». Каждому мужчине-участнику ведущий выдает несколько салфеток и ножницы. С помощью их они должны получить красивые снежинки. У кого «изделия» будут правдоподобнее походить на снежинку, тот и получает призовые баллы.</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2. Далее переходят к очередному конкурсу – «Дыхание Мороза». Все полученные снежинки выкладываются на столики. Каждому претенденту достается по одной. Соревнующиеся стоят с противоположной от снежинки стороне, а ведущий дает им команду попробовать ее сдуть.Все, естественно, тут же бросаются дуть через стол на снежинку, однако приз получает тот, у кого она последней слетает с поверхности стола. Ведь кругом зима, и на дворе должен быть снег! А дыхание Мороза только усиливает его. Подсчитываются баллы.</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3. Конкурс «Красный нос – зеленый Змий». Он должен выявить того, у кого быстрее краснеет нос после выпитой рюмки крепкого напитка. Соревнующимся подносят коньяк, водку или любой другой горячительный напиток. После того, как они выпьют рюмку, зрители выбирают конкурсанта с наиболее красным носом. Он получает очередной балл.</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После подсчета очков ведущий называет имя почетного Деда Мороза и вручает ему какой-нибудь его атрибут – например, красную дедморозовскую шапку.</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Часть 6, конкурс-выбор Снегурочки</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Далее по ходу развлечений ведущий объявляет набор претенденток на лучшую Снегурочку, сообщив, что Дед Мороз без внучки просто дед.</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 xml:space="preserve">1. Сначала им предлагается спеть самую «новогоднюю» песню – о змее («Бумажный змей», автор слов и музыки В. Резников). Она наиболее популярна, поэтому известна </w:t>
      </w:r>
      <w:r w:rsidRPr="00B57F45">
        <w:rPr>
          <w:rFonts w:ascii="Times New Roman" w:hAnsi="Times New Roman"/>
          <w:sz w:val="24"/>
          <w:szCs w:val="24"/>
        </w:rPr>
        <w:lastRenderedPageBreak/>
        <w:t>всем. Конкурсантки поочередно поют по куплету с припевом, и зрители с Дедом Морозом указывают на самое удачное исполнение. Победительница получает призовые баллы.</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2. Далее следует конкурс «По просьбе Деда Мороза». Ведущий и Дед Мороз просят конкурсанток принести 7 предметов, по форме напоминающих змею – мол, той и будет удача. Участница, которая сделает это быстрее и точнее всех, будет названа победительницей. Среди предметов могут присутствовать галстуки, сосиски и прочее (с шутливым оттенком). Выигравшая получает баллы.</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3. Затем идет конкурсное состязание «Ласковая внучка». Ведущий объявляет условия: кто лучше и больше всех произнесет комплиментов в адрес Деда Мороза, тот и выигрывает. Участницы подходят поочередно и говорят их. Выбор делает сам Дед Мороз. Победительница удостаивается очередных баллов.</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В финале ведущий считает набранные очки (он их записывает к себе на отдельный листок после каждого соревнования) и объявляет Снегурочку. В подарок – поощрительный сладкий презент – коробка конфет.</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Часть 7, застольно-танцевальная</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Когда Дед Мороз и Снегурочка выбраны, все снова приглашаются за стол. За это время помощники или распорядители успевают заменить холодные закуски на горячее (при банкете). Праздник продолжается шутками, тостами и танцами.</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В конце в зал входит Змей (сотрудник в костюме змея) и поздравляет всех –</w:t>
      </w:r>
      <w:r w:rsidR="008A4B27">
        <w:rPr>
          <w:rFonts w:ascii="Times New Roman" w:hAnsi="Times New Roman"/>
          <w:sz w:val="24"/>
          <w:szCs w:val="24"/>
        </w:rPr>
        <w:t>коллег</w:t>
      </w:r>
      <w:r w:rsidRPr="00B57F45">
        <w:rPr>
          <w:rFonts w:ascii="Times New Roman" w:hAnsi="Times New Roman"/>
          <w:sz w:val="24"/>
          <w:szCs w:val="24"/>
        </w:rPr>
        <w:t>– со своим годом:</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 Много смеха и веселья</w:t>
      </w: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Пожелать хочу я вам,</w:t>
      </w: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Ну, а к ним еще терпенья,</w:t>
      </w: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Продвижения в делах!</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Пусть сияет звездно елка,</w:t>
      </w: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Пусть кружит снежинок рой,</w:t>
      </w: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Чтобы год стал яркий, звонкий,</w:t>
      </w: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Добрый, смелый, пробивной!</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Пусть у всех все будет ладно,</w:t>
      </w: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Пусть всех ждет в конце успех!</w:t>
      </w: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Пусть красиво, мирно, складно</w:t>
      </w: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Вам живется – лучше всех!</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От себя я вам желаю</w:t>
      </w: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Море счастья, гору сил</w:t>
      </w: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И чтоб каждый, умоляю,</w:t>
      </w: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Так всегда везде тусил!</w:t>
      </w:r>
    </w:p>
    <w:p w:rsidR="0037654F" w:rsidRPr="00B57F45" w:rsidRDefault="0037654F" w:rsidP="0037654F">
      <w:pPr>
        <w:pStyle w:val="a3"/>
        <w:rPr>
          <w:rFonts w:ascii="Times New Roman" w:hAnsi="Times New Roman"/>
          <w:sz w:val="24"/>
          <w:szCs w:val="24"/>
        </w:rPr>
      </w:pPr>
    </w:p>
    <w:p w:rsidR="0037654F" w:rsidRPr="00B57F45" w:rsidRDefault="0037654F" w:rsidP="0037654F">
      <w:pPr>
        <w:pStyle w:val="a3"/>
        <w:rPr>
          <w:rFonts w:ascii="Times New Roman" w:hAnsi="Times New Roman"/>
          <w:sz w:val="24"/>
          <w:szCs w:val="24"/>
        </w:rPr>
      </w:pPr>
      <w:r w:rsidRPr="00B57F45">
        <w:rPr>
          <w:rFonts w:ascii="Times New Roman" w:hAnsi="Times New Roman"/>
          <w:sz w:val="24"/>
          <w:szCs w:val="24"/>
        </w:rPr>
        <w:t>С новым счастьем всех! С Годом Змеи!</w:t>
      </w:r>
    </w:p>
    <w:p w:rsidR="0037654F" w:rsidRPr="00B57F45" w:rsidRDefault="0037654F" w:rsidP="0037654F">
      <w:pPr>
        <w:pStyle w:val="a3"/>
        <w:rPr>
          <w:rFonts w:ascii="Times New Roman" w:hAnsi="Times New Roman"/>
          <w:sz w:val="24"/>
          <w:szCs w:val="24"/>
        </w:rPr>
      </w:pPr>
    </w:p>
    <w:p w:rsidR="008A4B27" w:rsidRDefault="008A4B27" w:rsidP="0037654F">
      <w:pPr>
        <w:pStyle w:val="a3"/>
        <w:rPr>
          <w:rFonts w:ascii="Times New Roman" w:hAnsi="Times New Roman"/>
          <w:sz w:val="24"/>
          <w:szCs w:val="24"/>
        </w:rPr>
      </w:pPr>
    </w:p>
    <w:p w:rsidR="008A4B27" w:rsidRDefault="008A4B27" w:rsidP="0037654F">
      <w:pPr>
        <w:pStyle w:val="a3"/>
        <w:rPr>
          <w:rFonts w:ascii="Times New Roman" w:hAnsi="Times New Roman"/>
          <w:sz w:val="24"/>
          <w:szCs w:val="24"/>
        </w:rPr>
      </w:pPr>
    </w:p>
    <w:p w:rsidR="008A4B27" w:rsidRDefault="008A4B27" w:rsidP="0037654F">
      <w:pPr>
        <w:pStyle w:val="a3"/>
        <w:rPr>
          <w:rFonts w:ascii="Times New Roman" w:hAnsi="Times New Roman"/>
          <w:sz w:val="24"/>
          <w:szCs w:val="24"/>
        </w:rPr>
      </w:pPr>
    </w:p>
    <w:p w:rsidR="009D0E52" w:rsidRPr="00CD5470" w:rsidRDefault="009D0E52" w:rsidP="009D0E52">
      <w:pPr>
        <w:pStyle w:val="a3"/>
        <w:ind w:firstLine="708"/>
        <w:rPr>
          <w:rFonts w:ascii="Times New Roman" w:hAnsi="Times New Roman"/>
          <w:b/>
          <w:sz w:val="24"/>
          <w:szCs w:val="24"/>
        </w:rPr>
      </w:pPr>
      <w:bookmarkStart w:id="0" w:name="_GoBack"/>
      <w:bookmarkEnd w:id="0"/>
      <w:r w:rsidRPr="00CD5470">
        <w:rPr>
          <w:rFonts w:ascii="Times New Roman" w:hAnsi="Times New Roman"/>
          <w:b/>
          <w:sz w:val="24"/>
          <w:szCs w:val="24"/>
        </w:rPr>
        <w:lastRenderedPageBreak/>
        <w:t>Сценарии Нового года</w:t>
      </w:r>
    </w:p>
    <w:p w:rsidR="009D0E52" w:rsidRPr="00CD5470" w:rsidRDefault="009D0E52" w:rsidP="009D0E52">
      <w:pPr>
        <w:pStyle w:val="a3"/>
        <w:ind w:firstLine="708"/>
        <w:rPr>
          <w:rFonts w:ascii="Times New Roman" w:hAnsi="Times New Roman"/>
          <w:b/>
          <w:sz w:val="24"/>
          <w:szCs w:val="24"/>
        </w:rPr>
      </w:pPr>
      <w:r w:rsidRPr="00CD5470">
        <w:rPr>
          <w:rFonts w:ascii="Times New Roman" w:hAnsi="Times New Roman"/>
          <w:b/>
          <w:sz w:val="24"/>
          <w:szCs w:val="24"/>
        </w:rPr>
        <w:t xml:space="preserve">Вариант 1 </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b/>
          <w:sz w:val="24"/>
          <w:szCs w:val="24"/>
        </w:rPr>
      </w:pPr>
      <w:r w:rsidRPr="00CD5470">
        <w:rPr>
          <w:rFonts w:ascii="Times New Roman" w:hAnsi="Times New Roman"/>
          <w:b/>
          <w:sz w:val="24"/>
          <w:szCs w:val="24"/>
        </w:rPr>
        <w:t>1 РЮМКА</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Ведущий:</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Уважаемые коллеги! Давайте откроем шампанское, нальем в бокалы и послушаем немного меня.</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Есть немало праздников прекрасных,</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Каждый наступает в свой черед.</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Но на свете самый добрый праздник,</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Самый лучший праздник - Новый год!</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Он приходит снежною дорогой,</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Закружив снежинок хоровод.</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Красотой таинственной и строгой наполняет сердце Новый год!</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Двенадцать бьет, и поднят мой бокал.</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И в этот миг загадочно звенящий</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Моя любовь - всех дел моих запал.</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Мой первый тост - за голос твой летящий,</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За волшебство твоих зовущих глаз,</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За все, что я с тобой провел мгновенья,</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За радость встреч, что ожидает нас, -</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За жажду, что не знает утоленья!</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(выпиваем и закусываем)</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b/>
          <w:sz w:val="24"/>
          <w:szCs w:val="24"/>
        </w:rPr>
      </w:pPr>
      <w:r w:rsidRPr="00CD5470">
        <w:rPr>
          <w:rFonts w:ascii="Times New Roman" w:hAnsi="Times New Roman"/>
          <w:b/>
          <w:sz w:val="24"/>
          <w:szCs w:val="24"/>
        </w:rPr>
        <w:t>2 РЮМКА</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Ведущий:</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 xml:space="preserve">Встреча Нового года – это пора удивительная, всегда волнующая, всегда радостная, и эти простые слова «С Новым годом! С новым счастьем!» мы произносим с особым чувством, потому что сказать их можно только один раз в году. И это «один раз в год» наконец-то пришло. И это возможность высказаться и поздравить всех нас дается нашему «любимому руководителю» </w:t>
      </w:r>
      <w:r w:rsidR="008A4B27">
        <w:rPr>
          <w:rFonts w:ascii="Times New Roman" w:hAnsi="Times New Roman"/>
          <w:sz w:val="24"/>
          <w:szCs w:val="24"/>
        </w:rPr>
        <w:t xml:space="preserve">Хамиту Валиевичу. </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(произносится пламенная, захватывающая речь, после чего все долго закусывают)</w:t>
      </w:r>
    </w:p>
    <w:p w:rsidR="00967471" w:rsidRPr="002A11B7" w:rsidRDefault="00967471" w:rsidP="00967471">
      <w:pPr>
        <w:pStyle w:val="a3"/>
        <w:ind w:firstLine="708"/>
        <w:rPr>
          <w:rFonts w:ascii="Times New Roman" w:hAnsi="Times New Roman"/>
          <w:sz w:val="24"/>
          <w:szCs w:val="24"/>
        </w:rPr>
      </w:pPr>
      <w:r w:rsidRPr="00967471">
        <w:rPr>
          <w:rFonts w:ascii="Times New Roman" w:hAnsi="Times New Roman"/>
          <w:b/>
          <w:sz w:val="24"/>
          <w:szCs w:val="24"/>
        </w:rPr>
        <w:t xml:space="preserve">Ведущий </w:t>
      </w:r>
      <w:r w:rsidRPr="002A11B7">
        <w:rPr>
          <w:rFonts w:ascii="Times New Roman" w:hAnsi="Times New Roman"/>
          <w:sz w:val="24"/>
          <w:szCs w:val="24"/>
        </w:rPr>
        <w:t>(переводит часы на 12 часов и поднимает тост): Дорогие друзья! В народе говорят: "Лучшая песня, которая еще не спета, лучший город, который еще не построен, лучший год, который еще не прожит." Так пусть же новый год принесет нам 365 солнечных дней, обилие добрых встреч и улыбок. Пусть сбудутся ваши мечты и планы! С Новым Годом! С новым счастьем!</w:t>
      </w:r>
    </w:p>
    <w:p w:rsidR="00967471" w:rsidRPr="002A11B7" w:rsidRDefault="00967471" w:rsidP="00967471">
      <w:pPr>
        <w:pStyle w:val="a3"/>
        <w:ind w:firstLine="708"/>
        <w:rPr>
          <w:rFonts w:ascii="Times New Roman" w:hAnsi="Times New Roman"/>
          <w:sz w:val="24"/>
          <w:szCs w:val="24"/>
        </w:rPr>
      </w:pPr>
    </w:p>
    <w:p w:rsidR="00967471" w:rsidRPr="002A11B7" w:rsidRDefault="00967471" w:rsidP="00967471">
      <w:pPr>
        <w:pStyle w:val="a3"/>
        <w:ind w:firstLine="708"/>
        <w:rPr>
          <w:rFonts w:ascii="Times New Roman" w:hAnsi="Times New Roman"/>
          <w:sz w:val="24"/>
          <w:szCs w:val="24"/>
        </w:rPr>
      </w:pPr>
      <w:r w:rsidRPr="00967471">
        <w:rPr>
          <w:rFonts w:ascii="Times New Roman" w:hAnsi="Times New Roman"/>
          <w:b/>
          <w:sz w:val="24"/>
          <w:szCs w:val="24"/>
        </w:rPr>
        <w:t>Ведущий:</w:t>
      </w:r>
      <w:r w:rsidRPr="002A11B7">
        <w:rPr>
          <w:rFonts w:ascii="Times New Roman" w:hAnsi="Times New Roman"/>
          <w:sz w:val="24"/>
          <w:szCs w:val="24"/>
        </w:rPr>
        <w:t xml:space="preserve"> Друзья, какой же Новый Год без Деда Мороза? Милому Деду Морозу мы сейчас отправим телеграмму, я вот уже составил текст, да вот забыл написать "прилагательные". Так что от каждого гостя - по одному "прилагательному".</w:t>
      </w:r>
    </w:p>
    <w:p w:rsidR="00967471" w:rsidRPr="002A11B7" w:rsidRDefault="00967471" w:rsidP="00967471">
      <w:pPr>
        <w:pStyle w:val="a3"/>
        <w:ind w:firstLine="708"/>
        <w:rPr>
          <w:rFonts w:ascii="Times New Roman" w:hAnsi="Times New Roman"/>
          <w:sz w:val="24"/>
          <w:szCs w:val="24"/>
        </w:rPr>
      </w:pPr>
      <w:r w:rsidRPr="002A11B7">
        <w:rPr>
          <w:rFonts w:ascii="Times New Roman" w:hAnsi="Times New Roman"/>
          <w:sz w:val="24"/>
          <w:szCs w:val="24"/>
        </w:rPr>
        <w:t>(Ведущий записывает в бланк подряд все произнесенные прилагательные, затем читает вслух, что получилось. Текст телеграммы:</w:t>
      </w:r>
    </w:p>
    <w:p w:rsidR="00967471" w:rsidRPr="002A11B7" w:rsidRDefault="00967471" w:rsidP="00967471">
      <w:pPr>
        <w:pStyle w:val="a3"/>
        <w:ind w:firstLine="708"/>
        <w:rPr>
          <w:rFonts w:ascii="Times New Roman" w:hAnsi="Times New Roman"/>
          <w:sz w:val="24"/>
          <w:szCs w:val="24"/>
        </w:rPr>
      </w:pPr>
      <w:r w:rsidRPr="002A11B7">
        <w:rPr>
          <w:rFonts w:ascii="Times New Roman" w:hAnsi="Times New Roman"/>
          <w:sz w:val="24"/>
          <w:szCs w:val="24"/>
        </w:rPr>
        <w:t>"___ Дедушка Мороз! Все ___ гости с нетерпением ожидают твоего ___ прихода. Новый Год - это самый ___ праздник в году. Мы с ___ настроением будем петь для тебя ___ песни, танцевать ___ танцы! Наконец-то наступит ___ Новый Год! Как не хочется говорить о ___ работе. Но мы обещаем, что будем работать ___ и получать только ___ зарплату. Так что открывай поскорее свой ___ мешок и вручай нам ___ подарки. С уважением к тебе, ___ тетеньки и ___ дяденьки!"</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b/>
          <w:sz w:val="24"/>
          <w:szCs w:val="24"/>
        </w:rPr>
      </w:pPr>
      <w:r w:rsidRPr="00CD5470">
        <w:rPr>
          <w:rFonts w:ascii="Times New Roman" w:hAnsi="Times New Roman"/>
          <w:b/>
          <w:sz w:val="24"/>
          <w:szCs w:val="24"/>
        </w:rPr>
        <w:t>3 РЮМКА</w:t>
      </w:r>
    </w:p>
    <w:p w:rsidR="009D0E52" w:rsidRPr="00967471" w:rsidRDefault="009D0E52" w:rsidP="009D0E52">
      <w:pPr>
        <w:pStyle w:val="a3"/>
        <w:ind w:firstLine="708"/>
        <w:rPr>
          <w:rFonts w:ascii="Times New Roman" w:hAnsi="Times New Roman"/>
          <w:b/>
          <w:sz w:val="24"/>
          <w:szCs w:val="24"/>
        </w:rPr>
      </w:pPr>
      <w:r w:rsidRPr="00967471">
        <w:rPr>
          <w:rFonts w:ascii="Times New Roman" w:hAnsi="Times New Roman"/>
          <w:b/>
          <w:sz w:val="24"/>
          <w:szCs w:val="24"/>
        </w:rPr>
        <w:t>Ведущий:</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Дорогие друзья, коллеги, сегодня у нас необычный вечер, сегодня вечер получения поздравлений, сюрпризов и выигрышей. Вы все получили по лотерейному билету, розыгрыш лотерейных билетов начнется сразу с самого начала ведения вечера. Но у меня есть еще несколько лотерейных билетов, которые я предлагаю купить всем желающим, деньги от продажи билета поступают в общую «Копилку». Кроме того, я хочу объявить всем, что кто не пожелает участвовать в каких либо конкурсах, или будет подсказывать другим участникам конкурса, правильные ответы, или в течение вечера будет вести себя слишком не пристойно, то он будет немедленно наказан штрафом, в размере (какой установите сами), который немедленно поступит в общую копилку.</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Ведущий начинает продавать лотерейные билеты, которых может и не хватить, по моему опыту, желающих очень много, тем более если и цена разумная. Сразу после окончания продаж ведущий продолжает вести вечер:</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Пусть бокалы звенят, пусть искрится вино,</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Пусть ночной звездопад к Вам стучится в окно.</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В эту лунную ночь без улыбок нельзя,</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Боль и горести – прочь! С Новым годом друзья!</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А сейчас мы устроим звездопад улыбок в этом зале. Сейчас мы начнем розыгрыш «Веселой новогодней лотереи». Объявляются выигравшими следующие номера билетов (вот здесь и далее Вам необходимо знать какой у кого номер билета):</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 допустим номера билетов 0001, 0010, 0020, 0030 – это все участники следующего конкурса;</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 билет № 0002 – выигрывает право называться судьей всех сегодняшних конкурсов и соревнований (ему вручается приз карнавальная маска чтобы его не узнали, когда он будет судить) ;</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 билет № 0011 – выигрывает право произнести Новогодний тост после проведения этого конкурса, пока же ему предоставляется возможность подготовиться к столь великой для него чести – поздравить всех с Новым годом! (ему вручается приз, например карманный календарь на следующий год);</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 биты № 0003, 0021, 0031 (в зависимости от количества столов) - назначаются главными распорядителями столов, за которыми они сидят, в их обязанность входит следить, чтобы у соседей всегда были полные рюмки и тарелки, всем им и факелы в руки (всем им вручаются призы – бенгальские огни);</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 билет № 0004 объявляется главным диск жокеем вечера, в его обязанность входит объявлять музыкальные перерывы и танцы, а если есть необходимость, допустим, то и следить за музыкальным центром;</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 билет № 0025 объявляется главным банкиром, ему вручается на временное хранение наша копилка, и он обязан следить за пополнением копилки.</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Кто недоволен или не согласен с оглашенными выигравшими номерами билетов, разрешается только один раз, и только сейчас поменяться своими билетами с другими участниками, в последующем обмены билетами будут караться по всей строгости закона стола, вечера. Остальные выигрыши будут объявлены позднее, сохраняйте билеты до конца вечера.</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Первые трое участников конкурса уже известны, они сейчас попытаются выиграть приз.</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lastRenderedPageBreak/>
        <w:t xml:space="preserve">Итак, </w:t>
      </w:r>
      <w:r w:rsidRPr="00CD5470">
        <w:rPr>
          <w:rFonts w:ascii="Times New Roman" w:hAnsi="Times New Roman"/>
          <w:b/>
          <w:sz w:val="24"/>
          <w:szCs w:val="24"/>
        </w:rPr>
        <w:t>КОНКУРС «Заколдованная рюмка»»</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Ведущий предлагает всем участникам конкурса налить полные рюмки, и говорит: «Эти рюмки я сейчас заколдую. Я смогу удержать одну или даже две рюмки одновременно в руках, причем сколько угодно, а любой из Вас, не справиться с этим заданием, и бросит их или поставит на стол, раньше, чем я до считаю до трех! Причем условие такое, что вы должны стоять на одном месте, держать рюмку и не сходить с места».</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Далее ведущий «заговаривает рюмки» и дает их участникам конкурса. Далее начинает отсчет: «Один, два… А три завтра скажу» Естественно, до завтра держать никто не будет</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Ведущий продолжает:</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Ну, раз удержать не смогли, то надеюсь выпить–то можете? У кого билет был под номер 0011, я надеюсь вы подготовились произнести тост, который заслужили правом выигрыша.</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(произносится тост и все выпивают)</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b/>
          <w:sz w:val="24"/>
          <w:szCs w:val="24"/>
        </w:rPr>
      </w:pPr>
      <w:r w:rsidRPr="00CD5470">
        <w:rPr>
          <w:rFonts w:ascii="Times New Roman" w:hAnsi="Times New Roman"/>
          <w:b/>
          <w:sz w:val="24"/>
          <w:szCs w:val="24"/>
        </w:rPr>
        <w:t>4 РЮМКА</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Ведущий:</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Внимание говорит Армянское радио: «Передача для глухих закончилась!»</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Сплошных удач не обещая, надеюсь я, что Новый год</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Избавит всех нас от печалей и непредвиденных забот.</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Еще надеюсь на Другове, и верю в это горячо,</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Что всех нас ждет сейчас такое, какого не было еще.</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А ждет нас продолжение «Веселой новогодней лотереи». У кого билет № 0004 – вы выиграли приз. Выходите сюда и попытайтесь взять приз, если конечно взять его вам удастся. (Игра состоит в следующем: Приз, например шоколадный дед Мороз, яблоко, конфета ставиться на край стола и закрывается бумажным колпаком, но можно и без колпака., а участник отводится спиной к призу, ему завязываются глаза. Затем он делает несколько шагов (допустим 5) поворачивается вокруг оси, и идет за призом и пытается его взять. Можно усложнить процедуру проведения конкурса и подменить приз на рюмку водки, которую он должен взять, причем, кто-нибудь должен подержать рюмку на толе, чтобы ее не уронил конкурсант. Игра продолжается до тех пор, пока кто-нибудь участников следующих номеров лотерейных билетов не выиграет приз.</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Победителю предоставляется слово.</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b/>
          <w:sz w:val="24"/>
          <w:szCs w:val="24"/>
        </w:rPr>
      </w:pPr>
      <w:r w:rsidRPr="00CD5470">
        <w:rPr>
          <w:rFonts w:ascii="Times New Roman" w:hAnsi="Times New Roman"/>
          <w:b/>
          <w:sz w:val="24"/>
          <w:szCs w:val="24"/>
        </w:rPr>
        <w:t>5 РЮМКА</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Ведущий:</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Дорогие друзья, вечер продолжается. Попрошу немного внимания! Продолжим розыгрыш лотереи. Сейчас мы узнаем самых счастливых участников следующего конкурса. Выиграли билеты №№ 0006, 0007, 0012, 0013, 0022, 0023. Предлагаю провести небольшую игру под названием «А Я САМЫЙ ДОГАДЛИВЫЙ»</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 xml:space="preserve">Ведущий прикрепляет каждому на лоб или к волосам бумажку, размером со спичечный коробок, при помощи обыкновенной канцелярской скрепки. На бумажке написано название зверя, насекомого или птицы, или рыбы. Каждый может видеть что написано у других, но не у себя. Игроки по очереди задают друг другу вопросы и по ответу должны догадаться, кем он является. Ответы могут быть только «ДА» или «НЕТ». Услышав «ДА», можно задать еще вопрос, услышав «НЕТ» слово переходит к другому участнику конкурса. Тот, кто отгадал – выходит из игры и наблюдает за остальными. В </w:t>
      </w:r>
      <w:r w:rsidRPr="00CD5470">
        <w:rPr>
          <w:rFonts w:ascii="Times New Roman" w:hAnsi="Times New Roman"/>
          <w:sz w:val="24"/>
          <w:szCs w:val="24"/>
        </w:rPr>
        <w:lastRenderedPageBreak/>
        <w:t>конце игры объявляется победитель – тот, кто первый угадал. Ему вручается более существенный приз, остальным утешительные призы.</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Проигравший в наказание должен всех поздравить и произнести тост.</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b/>
          <w:sz w:val="24"/>
          <w:szCs w:val="24"/>
        </w:rPr>
      </w:pPr>
      <w:r w:rsidRPr="00CD5470">
        <w:rPr>
          <w:rFonts w:ascii="Times New Roman" w:hAnsi="Times New Roman"/>
          <w:b/>
          <w:sz w:val="24"/>
          <w:szCs w:val="24"/>
        </w:rPr>
        <w:t>6 РЮМКА</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Ведущий:</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Дорогие коллеги если вдруг закончится алкоголь, мы перестанем уважать друг друга – это была шутка. Я свою меру знаю: упал значит хватит, а степень опьянения зависит от частоты поднятия рюмки и не зависит от амплитуды – это тоже шутка. Ну что ж, шуток пока хватит, перейдем к серьезным делам, к ВЕКТОРИНЕ «АХ ВЕЗУНЧИК»</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Суть игры:</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Задается вопрос и несколько ответов к нему, причем только один правильный. Все начинают отвечать, судья судит, Кто назвал правильный ответ тому главный банкир вручает фантик или конфетку, кто соберет больше фантиков или конфет победитель.</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Ответ на вопросы «ВАЛААМОВА ОСЛИЦА», или они со *:</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1. Как называется блюдо из взбитых желтков с сахаром?</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В. Гоголь – Моголь*</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У. Герцен – Перцен</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Б. Пушкин – Мушкин</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Р. Брюллов – Мурлов</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2. Кто скакал под Елкой в лесу?</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У. Волк – зубами щелк</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А. Зайка серенький*</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Ж. Дед мороз</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Л. Трезвый лесник</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3. Андрей Черкизов на НТВ вел программу:</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Д. День змеи</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Р. Год аллигаторов</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Л. Час быка*</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М. Эпоха опарыша</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4.В какой одежде приходил на службу Шеленберг?</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Ь. Парадная форма</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Х. Полевой комбинезон</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А. Штатский костюм*</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Ы. Домашний халат</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5. Как начинается Лермонтовское Бородино?</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А. Скажи-ка дядя*</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Щ. Замолчи-ка тетя</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Г. Вам слово товарищ Маузер</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Ю. Заткнитесь-ка Вы все</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6. Чем «по совместительству» занимался англичанин Фрэнсис Дрейк, совершивший второе в истории кругосветное путешествие?</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М. Пиратством*</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С. Научными опытами в области зоологии</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А. помощью аборигенам</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И. Испытаниями новых пушек</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lastRenderedPageBreak/>
        <w:t>7. Что такое «ЗГО» ид выражения «не видно не ЗГИ»?</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В. Звезда на небе</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З. Одинокое дерево</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О. Кольцо на лошадиной дуге*</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Н. Огонек вдалеке</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8. Уинстон Чертилль обычно выпивал в день коньяка:</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О. 75 грамм</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С. 150 грамм</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Л. Пол-литра</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В. Один литр*</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9. Знаменитый «Царский курган» находится в Крыму близ города:</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А. Керчь*</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И. Феодосия</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Й. Бахчисарай</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Е. Балаклава</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10. Из чего был сделан Чебурашка, по его собственному признанию?</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Н. Из бутылки</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О. Из дерева*</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У. Из меха</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Т. Из пластика</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11. На … (сколько) комнаток всего одна уборная? (По В. Высоцкому)</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Ф. 28</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Я. 29</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Е. 39</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С. 48*</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12. Первая ядерная бомба называлась:</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Р. Толстяк</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А. Дороти</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Л. Малыш*</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У. Энн</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13. Создать вакцину против оспы помогло наблюдение за деревенскими девушками:</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П. Овощеводами</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К. Рукодельницами</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И. Доярками*</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Л. Свинарками</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14. Современное местное название этой реки – «Эль-Бахор». А общепринятое?</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А. Амазонка</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И. Инд</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К. Конго</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Ц. Нил</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15. Кто из звезд сцены заменил «горящую» фамилию на этот холодный псевдоним?</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А. Александр Остужев * (раньше была Пожар, и когда кричали «Пожар на сцену», начиналась паника среди зрителей)</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lastRenderedPageBreak/>
        <w:t>Н. Вера Холодная</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Т. Татьяна Снежная</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М. Михаил Зимин</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(можно добавить и свои вопросы, допустим такие1. В каком кабинете сидит руководитель фирмы? 2. Какая фамилия была у такой-то сотруднице до замужества? и т.д.)</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После подведения итогов, объявляется победитель, ему вручается небольшой сувенир и предоставляется слово. Ведущий объявляет: «Мы сейчас проверим какими словами нас может порадовать наш уважаемый (мая_ эрудит. Налейте кА ему (ей) горячительного и всем остальным тоже.</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b/>
          <w:sz w:val="24"/>
          <w:szCs w:val="24"/>
        </w:rPr>
      </w:pPr>
      <w:r w:rsidRPr="00CD5470">
        <w:rPr>
          <w:rFonts w:ascii="Times New Roman" w:hAnsi="Times New Roman"/>
          <w:b/>
          <w:sz w:val="24"/>
          <w:szCs w:val="24"/>
        </w:rPr>
        <w:t>7 РЮМКА</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Ведущий:</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Слышите, музыка вновь зазвучала:</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Это Друзья танцам начало!</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Всюду веселье и радость искрится</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В вальсе пусть каждый из вас покружится!</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Слово предоставляется нашему «Диск жокею».</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(Музыкальный распорядитель поздравляет всех с Новым годом и приглашает на перерыв.)</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b/>
          <w:sz w:val="24"/>
          <w:szCs w:val="24"/>
        </w:rPr>
      </w:pPr>
      <w:r w:rsidRPr="00CD5470">
        <w:rPr>
          <w:rFonts w:ascii="Times New Roman" w:hAnsi="Times New Roman"/>
          <w:b/>
          <w:sz w:val="24"/>
          <w:szCs w:val="24"/>
        </w:rPr>
        <w:t>ПЕРЕРЫВ</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Во время перерыва проводятся дополнительные конкурсы.</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b/>
          <w:sz w:val="24"/>
          <w:szCs w:val="24"/>
        </w:rPr>
      </w:pPr>
      <w:r w:rsidRPr="00CD5470">
        <w:rPr>
          <w:rFonts w:ascii="Times New Roman" w:hAnsi="Times New Roman"/>
          <w:b/>
          <w:sz w:val="24"/>
          <w:szCs w:val="24"/>
        </w:rPr>
        <w:t>8 РЮМКА</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Ведущий:</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Уважаемые гости прошу всех за стол. Наш казначей проследите кто не сел за стол, а также следите за пополнением нашей «Копилки:.</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Танцы – это нагрузка на ноги, теперь дадим поработать голове и рукам. Необходимо пополнить понесенные затраты каждого из вас во время перерыва. Пока все наливают в рюмки мы продолжим розыгрыш нашей лотереи. Итак выиграли лотерейные билеты №№ 0007, 0009, 0016. 0017, 0024, 0026, 0027, 0028. Попрошу всех выйти из стола и подойти ко мне. Из шести участников выбираются 4, два мужчины и две женщины, оставшиеся объявляются дублерами, и помогают судье судит игру. Игра называется «КУДА ВЛОЖИТЬ ДЕНЬГИ И ГДЕ ВЗЯТЬ ДЕНЬГИ».</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Суть игры:</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 xml:space="preserve">Ведущий заранее готовит реквизит, т.е. на бумаги двух цветов, например белом и синем печатаются на ксероксе деньги, допустим 10 рублевые купюры, в количестве 20 штук каждого цвета(купюры можно заменить на фантики от конфет). Выбранные 4 игрока ставятся по парам. Женщинам даются купюры, каждой разного цвета. Они их считают, у обоих их должно быть одинаковое количество. Их задача открыть банки, не стеклянные конечно, и как можно больше. Банками будут служить мужчины, т.е. их одежда – карманы, лацканы, воротники, белье и т.д. В каждый банк (допустим карман) можно положить только одну купюру. Женщины должны в течении 1 минуты вложить в партнера как можно больше купюр, в оно место – одна купюра. Ведущий начинает отсчет: три, два, один , начали, а судья засекает время по часам. Через минуту игра </w:t>
      </w:r>
      <w:r w:rsidRPr="00CD5470">
        <w:rPr>
          <w:rFonts w:ascii="Times New Roman" w:hAnsi="Times New Roman"/>
          <w:sz w:val="24"/>
          <w:szCs w:val="24"/>
        </w:rPr>
        <w:lastRenderedPageBreak/>
        <w:t>останавливается и подсчитывается сколько у каждой женщины осталось купюр на руках. Игра продолжается. Женщина меняются местами. В течении 1 минуты они должны найти спрятанные купюры, т.е. обыскать другого партнера. По итогам конкурса объявляется победительница, которой вручается приз, остальным участникам, также вручаются призы, но меньшего достоинства.</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Ведущий:</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Слово для поздравления предоставляется лучшей Банкирше.</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Все выпивают и закусывают</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b/>
          <w:sz w:val="24"/>
          <w:szCs w:val="24"/>
        </w:rPr>
      </w:pPr>
      <w:r w:rsidRPr="00CD5470">
        <w:rPr>
          <w:rFonts w:ascii="Times New Roman" w:hAnsi="Times New Roman"/>
          <w:b/>
          <w:sz w:val="24"/>
          <w:szCs w:val="24"/>
        </w:rPr>
        <w:t xml:space="preserve"> 9 РЮМКА</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Ведущий:</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Желаю чтобы Дед Мороз мешок Вам радости принес,</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Другой мешок – со смехом, а третий пусть – с успехом!</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Свою печаль, свою тоску сложите Вы в мешок ему</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Пусть он все соберет и поскорее унесет!.</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Пока Дед Мороз уносит вашу тоску и печаль, мы продолжим розыгрыш лотереи. Выиграл очередной билет № 0033. Сейчас наш призер примет участие в следующем конкурсе и попытается выиграть приз. Конкурс называется «ТРИ Ф</w:t>
      </w:r>
      <w:r>
        <w:rPr>
          <w:rFonts w:ascii="Times New Roman" w:hAnsi="Times New Roman"/>
          <w:sz w:val="24"/>
          <w:szCs w:val="24"/>
        </w:rPr>
        <w:t>Р</w:t>
      </w:r>
      <w:r w:rsidRPr="00CD5470">
        <w:rPr>
          <w:rFonts w:ascii="Times New Roman" w:hAnsi="Times New Roman"/>
          <w:sz w:val="24"/>
          <w:szCs w:val="24"/>
        </w:rPr>
        <w:t>АЗЫ»</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Суть игры:</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Ведущий объявляет: «Если Вы сможете повторить за мной три фразы, любые, слово в слово, то получите приз! Готовы? Начали».</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 первая фраза - «Какой сегодня прекрасный вечер». Игрок должен повторить слово в слово.</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 вторая фраза = «Вы просто прекрасны», при этом ведущий ведет себя не уверенно, и после того как игрок произносит эту фразу, ведущий радостно разводит руками и говорит: «Вот Вы и проиграли!». Это была третья фраза, которую должен был повторить игрок. Игроки чаще всего ошибаются и спрашивают в чем они ошиблись и проигрывают. Игроку вручается приз, в случае если он выиграл, или утешительный приз, в случае проигрыша.</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Ведущий:</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Слово для торжественной речи представляется счастливцу (или неудачно проигравшему),</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b/>
          <w:sz w:val="24"/>
          <w:szCs w:val="24"/>
        </w:rPr>
      </w:pPr>
      <w:r w:rsidRPr="00CD5470">
        <w:rPr>
          <w:rFonts w:ascii="Times New Roman" w:hAnsi="Times New Roman"/>
          <w:b/>
          <w:sz w:val="24"/>
          <w:szCs w:val="24"/>
        </w:rPr>
        <w:t>10 РЮМКА</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Ведущий:</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В завершении моей программы я хочу предложить еще один конкурс, в этом конкурсе должны принять участие все. Конкурс называется «КОПИЛКА», или «АЛЧНОСТЬ»</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Суть игры:</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Берется общая наполненная в течении вечера Копилка. Каждый кто считает, что он щедр душой, любит фантазировать и желает избавится под новый год от всех долгов (имеется ввиду денежных и других обещаний) должен бросить в копилку монетку от 1 копейки и выше, кому сколько не жалко.</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 xml:space="preserve">Банкир с копилкой обходит всех и собирает дань. Ведущий объявляет что сейчас будет разыграна эта копилка, и достанется она тому, кто угадает сколько в ней денег. </w:t>
      </w:r>
      <w:r w:rsidRPr="00CD5470">
        <w:rPr>
          <w:rFonts w:ascii="Times New Roman" w:hAnsi="Times New Roman"/>
          <w:sz w:val="24"/>
          <w:szCs w:val="24"/>
        </w:rPr>
        <w:lastRenderedPageBreak/>
        <w:t>Победителем будет объявлен тот, кто скажет самое близкое число, к сумме оказавшейся в копилке.</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Каждый участник называет примерно сумму, которая может оказаться в копилке. Судья записывает на листок названные суммы. Банкир считает содержимое копилки. Судья и ведущий объявляют победителя, после совещания и просмотра цифр, названных участниками.</w:t>
      </w:r>
    </w:p>
    <w:p w:rsidR="009D0E52" w:rsidRPr="00CD5470" w:rsidRDefault="009D0E52" w:rsidP="009D0E52">
      <w:pPr>
        <w:pStyle w:val="a3"/>
        <w:ind w:firstLine="708"/>
        <w:rPr>
          <w:rFonts w:ascii="Times New Roman" w:hAnsi="Times New Roman"/>
          <w:sz w:val="24"/>
          <w:szCs w:val="24"/>
        </w:rPr>
      </w:pPr>
    </w:p>
    <w:p w:rsidR="00967471" w:rsidRDefault="009D0E52" w:rsidP="009D0E52">
      <w:pPr>
        <w:pStyle w:val="a3"/>
        <w:ind w:firstLine="708"/>
        <w:rPr>
          <w:rFonts w:ascii="Times New Roman" w:hAnsi="Times New Roman"/>
          <w:sz w:val="24"/>
          <w:szCs w:val="24"/>
        </w:rPr>
      </w:pPr>
      <w:r w:rsidRPr="00CD5470">
        <w:rPr>
          <w:rFonts w:ascii="Times New Roman" w:hAnsi="Times New Roman"/>
          <w:sz w:val="24"/>
          <w:szCs w:val="24"/>
        </w:rPr>
        <w:t>Ведущий предлагает победителю слово для поздравления, и снимает с себя обязанности тамады.</w:t>
      </w:r>
    </w:p>
    <w:p w:rsidR="00967471" w:rsidRPr="00CD5470" w:rsidRDefault="00967471" w:rsidP="00967471">
      <w:pPr>
        <w:pStyle w:val="a3"/>
        <w:ind w:firstLine="708"/>
        <w:rPr>
          <w:rFonts w:ascii="Times New Roman" w:hAnsi="Times New Roman"/>
          <w:sz w:val="24"/>
          <w:szCs w:val="24"/>
        </w:rPr>
      </w:pPr>
      <w:r w:rsidRPr="00CD5470">
        <w:rPr>
          <w:rFonts w:ascii="Times New Roman" w:hAnsi="Times New Roman"/>
          <w:sz w:val="24"/>
          <w:szCs w:val="24"/>
        </w:rPr>
        <w:t>Сплошных удач не обещая, надеюсь я, что Новый год</w:t>
      </w:r>
    </w:p>
    <w:p w:rsidR="00967471" w:rsidRPr="00CD5470" w:rsidRDefault="00967471" w:rsidP="00967471">
      <w:pPr>
        <w:pStyle w:val="a3"/>
        <w:ind w:firstLine="708"/>
        <w:rPr>
          <w:rFonts w:ascii="Times New Roman" w:hAnsi="Times New Roman"/>
          <w:sz w:val="24"/>
          <w:szCs w:val="24"/>
        </w:rPr>
      </w:pPr>
      <w:r w:rsidRPr="00CD5470">
        <w:rPr>
          <w:rFonts w:ascii="Times New Roman" w:hAnsi="Times New Roman"/>
          <w:sz w:val="24"/>
          <w:szCs w:val="24"/>
        </w:rPr>
        <w:t>Избавит всех нас от печалей и непредвиденных забот.</w:t>
      </w:r>
    </w:p>
    <w:p w:rsidR="00967471" w:rsidRPr="00CD5470" w:rsidRDefault="00967471" w:rsidP="00967471">
      <w:pPr>
        <w:pStyle w:val="a3"/>
        <w:ind w:firstLine="708"/>
        <w:rPr>
          <w:rFonts w:ascii="Times New Roman" w:hAnsi="Times New Roman"/>
          <w:sz w:val="24"/>
          <w:szCs w:val="24"/>
        </w:rPr>
      </w:pPr>
      <w:r w:rsidRPr="00CD5470">
        <w:rPr>
          <w:rFonts w:ascii="Times New Roman" w:hAnsi="Times New Roman"/>
          <w:sz w:val="24"/>
          <w:szCs w:val="24"/>
        </w:rPr>
        <w:t>Еще надеюсь на другое, и верю в это горячо,</w:t>
      </w:r>
    </w:p>
    <w:p w:rsidR="00967471" w:rsidRPr="00CD5470" w:rsidRDefault="00967471" w:rsidP="00967471">
      <w:pPr>
        <w:pStyle w:val="a3"/>
        <w:ind w:firstLine="708"/>
        <w:rPr>
          <w:rFonts w:ascii="Times New Roman" w:hAnsi="Times New Roman"/>
          <w:sz w:val="24"/>
          <w:szCs w:val="24"/>
        </w:rPr>
      </w:pPr>
      <w:r w:rsidRPr="00CD5470">
        <w:rPr>
          <w:rFonts w:ascii="Times New Roman" w:hAnsi="Times New Roman"/>
          <w:sz w:val="24"/>
          <w:szCs w:val="24"/>
        </w:rPr>
        <w:t>Что всех нас счастье ждет такое, какого не было еще.</w:t>
      </w:r>
    </w:p>
    <w:p w:rsidR="009D0E52" w:rsidRPr="00CD5470" w:rsidRDefault="009D0E52" w:rsidP="009D0E52">
      <w:pPr>
        <w:pStyle w:val="a3"/>
        <w:ind w:firstLine="708"/>
        <w:rPr>
          <w:rFonts w:ascii="Times New Roman" w:hAnsi="Times New Roman"/>
          <w:sz w:val="24"/>
          <w:szCs w:val="24"/>
        </w:rPr>
      </w:pPr>
      <w:r w:rsidRPr="00CD5470">
        <w:rPr>
          <w:rFonts w:ascii="Times New Roman" w:hAnsi="Times New Roman"/>
          <w:sz w:val="24"/>
          <w:szCs w:val="24"/>
        </w:rPr>
        <w:t xml:space="preserve"> Дальше вечер продолжается по незапланированному сценарию с перерывами на танцы до упаду.</w:t>
      </w:r>
    </w:p>
    <w:p w:rsidR="009D0E52" w:rsidRPr="00CD5470" w:rsidRDefault="009D0E52" w:rsidP="009D0E52">
      <w:pPr>
        <w:pStyle w:val="a3"/>
        <w:ind w:firstLine="708"/>
        <w:rPr>
          <w:rFonts w:ascii="Times New Roman" w:hAnsi="Times New Roman"/>
          <w:sz w:val="24"/>
          <w:szCs w:val="24"/>
        </w:rPr>
      </w:pPr>
    </w:p>
    <w:p w:rsidR="009D0E52" w:rsidRPr="00CD5470" w:rsidRDefault="009D0E52" w:rsidP="009D0E52">
      <w:pPr>
        <w:pStyle w:val="a3"/>
        <w:ind w:firstLine="708"/>
        <w:rPr>
          <w:rFonts w:ascii="Times New Roman" w:hAnsi="Times New Roman"/>
          <w:sz w:val="24"/>
          <w:szCs w:val="24"/>
        </w:rPr>
      </w:pPr>
    </w:p>
    <w:p w:rsidR="009D0E52" w:rsidRDefault="009D0E52" w:rsidP="009D0E52">
      <w:pPr>
        <w:pStyle w:val="a3"/>
        <w:ind w:firstLine="708"/>
        <w:rPr>
          <w:rFonts w:ascii="Times New Roman" w:hAnsi="Times New Roman"/>
          <w:b/>
          <w:sz w:val="24"/>
          <w:szCs w:val="24"/>
        </w:rPr>
      </w:pPr>
    </w:p>
    <w:p w:rsidR="009D0E52" w:rsidRDefault="009D0E52" w:rsidP="009D0E52">
      <w:pPr>
        <w:pStyle w:val="a3"/>
        <w:ind w:firstLine="708"/>
        <w:rPr>
          <w:rFonts w:ascii="Times New Roman" w:hAnsi="Times New Roman"/>
          <w:b/>
          <w:sz w:val="24"/>
          <w:szCs w:val="24"/>
        </w:rPr>
      </w:pPr>
    </w:p>
    <w:p w:rsidR="009D0E52" w:rsidRDefault="009D0E52" w:rsidP="009D0E52">
      <w:pPr>
        <w:pStyle w:val="a3"/>
        <w:ind w:firstLine="708"/>
        <w:rPr>
          <w:rFonts w:ascii="Times New Roman" w:hAnsi="Times New Roman"/>
          <w:sz w:val="24"/>
          <w:szCs w:val="24"/>
        </w:rPr>
      </w:pPr>
    </w:p>
    <w:p w:rsidR="009D0E52" w:rsidRDefault="009D0E52" w:rsidP="009D0E52">
      <w:pPr>
        <w:pStyle w:val="a3"/>
        <w:ind w:firstLine="708"/>
        <w:rPr>
          <w:rFonts w:ascii="Times New Roman" w:hAnsi="Times New Roman"/>
          <w:sz w:val="24"/>
          <w:szCs w:val="24"/>
        </w:rPr>
      </w:pPr>
    </w:p>
    <w:p w:rsidR="009D0E52" w:rsidRDefault="009D0E52" w:rsidP="009D0E52">
      <w:pPr>
        <w:pStyle w:val="a3"/>
        <w:ind w:firstLine="708"/>
        <w:rPr>
          <w:rFonts w:ascii="Times New Roman" w:hAnsi="Times New Roman"/>
          <w:sz w:val="24"/>
          <w:szCs w:val="24"/>
        </w:rPr>
      </w:pPr>
    </w:p>
    <w:p w:rsidR="009D0E52" w:rsidRDefault="009D0E52" w:rsidP="009D0E52">
      <w:pPr>
        <w:pStyle w:val="a3"/>
        <w:ind w:firstLine="708"/>
        <w:rPr>
          <w:rFonts w:ascii="Times New Roman" w:hAnsi="Times New Roman"/>
          <w:sz w:val="24"/>
          <w:szCs w:val="24"/>
        </w:rPr>
      </w:pPr>
    </w:p>
    <w:p w:rsidR="009D0E52" w:rsidRDefault="009D0E52" w:rsidP="009D0E52">
      <w:pPr>
        <w:pStyle w:val="a3"/>
        <w:ind w:firstLine="708"/>
        <w:rPr>
          <w:rFonts w:ascii="Times New Roman" w:hAnsi="Times New Roman"/>
          <w:sz w:val="24"/>
          <w:szCs w:val="24"/>
        </w:rPr>
      </w:pPr>
    </w:p>
    <w:p w:rsidR="009D0E52" w:rsidRDefault="009D0E52" w:rsidP="009D0E52">
      <w:pPr>
        <w:pStyle w:val="a3"/>
        <w:ind w:firstLine="708"/>
        <w:rPr>
          <w:rFonts w:ascii="Times New Roman" w:hAnsi="Times New Roman"/>
          <w:sz w:val="24"/>
          <w:szCs w:val="24"/>
        </w:rPr>
      </w:pPr>
    </w:p>
    <w:p w:rsidR="009D0E52" w:rsidRDefault="009D0E52" w:rsidP="009D0E52">
      <w:pPr>
        <w:pStyle w:val="a3"/>
        <w:ind w:firstLine="708"/>
        <w:rPr>
          <w:rFonts w:ascii="Times New Roman" w:hAnsi="Times New Roman"/>
          <w:sz w:val="24"/>
          <w:szCs w:val="24"/>
        </w:rPr>
      </w:pPr>
    </w:p>
    <w:p w:rsidR="009D0E52" w:rsidRPr="002A11B7" w:rsidRDefault="009D0E52" w:rsidP="009D0E52">
      <w:pPr>
        <w:pStyle w:val="a3"/>
        <w:ind w:firstLine="708"/>
        <w:rPr>
          <w:rFonts w:ascii="Times New Roman" w:hAnsi="Times New Roman"/>
          <w:sz w:val="24"/>
          <w:szCs w:val="24"/>
        </w:rPr>
      </w:pPr>
    </w:p>
    <w:p w:rsidR="009D0E52" w:rsidRPr="002A11B7" w:rsidRDefault="009D0E52" w:rsidP="009D0E52">
      <w:pPr>
        <w:pStyle w:val="a3"/>
        <w:ind w:firstLine="708"/>
        <w:rPr>
          <w:rFonts w:ascii="Times New Roman" w:hAnsi="Times New Roman"/>
          <w:sz w:val="24"/>
          <w:szCs w:val="24"/>
        </w:rPr>
      </w:pPr>
    </w:p>
    <w:p w:rsidR="00B70EE4" w:rsidRDefault="00B70EE4" w:rsidP="008B089C"/>
    <w:p w:rsidR="0037654F" w:rsidRDefault="0037654F" w:rsidP="008B089C"/>
    <w:p w:rsidR="0037654F" w:rsidRDefault="0037654F" w:rsidP="008B089C"/>
    <w:p w:rsidR="0037654F" w:rsidRDefault="0037654F" w:rsidP="008B089C"/>
    <w:p w:rsidR="0037654F" w:rsidRDefault="0037654F" w:rsidP="008B089C"/>
    <w:p w:rsidR="0037654F" w:rsidRDefault="0037654F" w:rsidP="008B089C"/>
    <w:p w:rsidR="0037654F" w:rsidRDefault="0037654F" w:rsidP="008B089C"/>
    <w:p w:rsidR="0037654F" w:rsidRDefault="0037654F" w:rsidP="008B089C"/>
    <w:p w:rsidR="0037654F" w:rsidRDefault="0037654F" w:rsidP="008B089C"/>
    <w:p w:rsidR="0037654F" w:rsidRDefault="0037654F" w:rsidP="008B089C"/>
    <w:p w:rsidR="0037654F" w:rsidRDefault="0037654F" w:rsidP="008B089C"/>
    <w:sectPr w:rsidR="0037654F" w:rsidSect="00BE60E6">
      <w:headerReference w:type="default" r:id="rId6"/>
      <w:pgSz w:w="11906" w:h="16838"/>
      <w:pgMar w:top="1134" w:right="850" w:bottom="1134" w:left="1701" w:header="993"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5C1" w:rsidRDefault="003875C1" w:rsidP="00BE60E6">
      <w:pPr>
        <w:spacing w:after="0" w:line="240" w:lineRule="auto"/>
      </w:pPr>
      <w:r>
        <w:separator/>
      </w:r>
    </w:p>
  </w:endnote>
  <w:endnote w:type="continuationSeparator" w:id="1">
    <w:p w:rsidR="003875C1" w:rsidRDefault="003875C1" w:rsidP="00BE60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5C1" w:rsidRDefault="003875C1" w:rsidP="00BE60E6">
      <w:pPr>
        <w:spacing w:after="0" w:line="240" w:lineRule="auto"/>
      </w:pPr>
      <w:r>
        <w:separator/>
      </w:r>
    </w:p>
  </w:footnote>
  <w:footnote w:type="continuationSeparator" w:id="1">
    <w:p w:rsidR="003875C1" w:rsidRDefault="003875C1" w:rsidP="00BE60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0E6" w:rsidRDefault="00BE60E6" w:rsidP="00BE60E6">
    <w:pPr>
      <w:pStyle w:val="a5"/>
      <w:jc w:val="right"/>
      <w:rPr>
        <w:rFonts w:ascii="Times New Roman" w:hAnsi="Times New Roman"/>
        <w:sz w:val="24"/>
        <w:szCs w:val="24"/>
        <w:lang w:val="en-US"/>
      </w:rPr>
    </w:pPr>
    <w:r>
      <w:rPr>
        <w:rFonts w:ascii="Times New Roman" w:hAnsi="Times New Roman"/>
        <w:sz w:val="24"/>
        <w:szCs w:val="24"/>
        <w:lang w:val="en-US"/>
      </w:rPr>
      <w:t>http</w:t>
    </w:r>
    <w:r>
      <w:rPr>
        <w:rFonts w:ascii="Times New Roman" w:hAnsi="Times New Roman"/>
        <w:sz w:val="24"/>
        <w:szCs w:val="24"/>
      </w:rPr>
      <w:t>:</w:t>
    </w:r>
    <w:r>
      <w:rPr>
        <w:rFonts w:ascii="Times New Roman" w:hAnsi="Times New Roman"/>
        <w:sz w:val="24"/>
        <w:szCs w:val="24"/>
        <w:lang w:val="en-US"/>
      </w:rPr>
      <w:t>//Kumarov.jimdo.com/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39382E"/>
    <w:rsid w:val="000B4237"/>
    <w:rsid w:val="000F4C9D"/>
    <w:rsid w:val="00136A18"/>
    <w:rsid w:val="00170351"/>
    <w:rsid w:val="00221ABF"/>
    <w:rsid w:val="0028729C"/>
    <w:rsid w:val="002F070F"/>
    <w:rsid w:val="0037654F"/>
    <w:rsid w:val="003875C1"/>
    <w:rsid w:val="0039382E"/>
    <w:rsid w:val="00497B38"/>
    <w:rsid w:val="006A50BF"/>
    <w:rsid w:val="00874A1D"/>
    <w:rsid w:val="008A4B27"/>
    <w:rsid w:val="008B089C"/>
    <w:rsid w:val="008C41AE"/>
    <w:rsid w:val="00967471"/>
    <w:rsid w:val="00971996"/>
    <w:rsid w:val="009D0E52"/>
    <w:rsid w:val="00B44ADE"/>
    <w:rsid w:val="00B70EE4"/>
    <w:rsid w:val="00BE60E6"/>
    <w:rsid w:val="00D063B5"/>
    <w:rsid w:val="00D828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82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382E"/>
    <w:pPr>
      <w:spacing w:after="0" w:line="240" w:lineRule="auto"/>
    </w:pPr>
    <w:rPr>
      <w:rFonts w:ascii="Calibri" w:eastAsia="Calibri" w:hAnsi="Calibri" w:cs="Times New Roman"/>
    </w:rPr>
  </w:style>
  <w:style w:type="character" w:styleId="a4">
    <w:name w:val="Hyperlink"/>
    <w:basedOn w:val="a0"/>
    <w:uiPriority w:val="99"/>
    <w:unhideWhenUsed/>
    <w:rsid w:val="009D0E52"/>
    <w:rPr>
      <w:color w:val="0000FF" w:themeColor="hyperlink"/>
      <w:u w:val="single"/>
    </w:rPr>
  </w:style>
  <w:style w:type="paragraph" w:styleId="a5">
    <w:name w:val="header"/>
    <w:basedOn w:val="a"/>
    <w:link w:val="a6"/>
    <w:uiPriority w:val="99"/>
    <w:unhideWhenUsed/>
    <w:rsid w:val="00BE60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E60E6"/>
    <w:rPr>
      <w:rFonts w:ascii="Calibri" w:eastAsia="Calibri" w:hAnsi="Calibri" w:cs="Times New Roman"/>
    </w:rPr>
  </w:style>
  <w:style w:type="paragraph" w:styleId="a7">
    <w:name w:val="footer"/>
    <w:basedOn w:val="a"/>
    <w:link w:val="a8"/>
    <w:uiPriority w:val="99"/>
    <w:semiHidden/>
    <w:unhideWhenUsed/>
    <w:rsid w:val="00BE60E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E60E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464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3367</Words>
  <Characters>19196</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SamLab.ws</cp:lastModifiedBy>
  <cp:revision>16</cp:revision>
  <dcterms:created xsi:type="dcterms:W3CDTF">2010-07-26T15:49:00Z</dcterms:created>
  <dcterms:modified xsi:type="dcterms:W3CDTF">2013-11-10T18:06:00Z</dcterms:modified>
</cp:coreProperties>
</file>